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C755F2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="008715D0"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A22B7" w:rsidRPr="003A34A1" w:rsidRDefault="00B958DB" w:rsidP="009A22B7">
            <w:pPr>
              <w:rPr>
                <w:b/>
                <w:bCs/>
              </w:rPr>
            </w:pPr>
            <w:r>
              <w:rPr>
                <w:b/>
                <w:bCs/>
              </w:rPr>
              <w:t>0713E&amp;E-5.</w:t>
            </w:r>
            <w:r>
              <w:rPr>
                <w:b/>
                <w:bCs/>
              </w:rPr>
              <w:tab/>
              <w:t>Install Central Air Conditioning System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79355E" w:rsidRPr="00193DCE" w:rsidRDefault="0079355E" w:rsidP="0079355E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sz w:val="22"/>
                <w:szCs w:val="22"/>
              </w:rPr>
              <w:t>Install Water Chiller System</w:t>
            </w:r>
          </w:p>
          <w:p w:rsidR="0079355E" w:rsidRPr="00193DCE" w:rsidRDefault="0079355E" w:rsidP="0079355E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Ducts</w:t>
            </w:r>
          </w:p>
          <w:p w:rsidR="0079355E" w:rsidRPr="00193DCE" w:rsidRDefault="0079355E" w:rsidP="0079355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Air handling Equipment</w:t>
            </w:r>
          </w:p>
          <w:p w:rsidR="002A59ED" w:rsidRPr="00247091" w:rsidRDefault="002A59ED" w:rsidP="0079355E">
            <w:pPr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A10D16" w:rsidRDefault="003A366F" w:rsidP="001A2DE5">
            <w:pPr>
              <w:rPr>
                <w:rFonts w:cs="Arial"/>
                <w:sz w:val="22"/>
                <w:szCs w:val="22"/>
              </w:rPr>
            </w:pPr>
            <w:r w:rsidRPr="00A10D16">
              <w:rPr>
                <w:rFonts w:cs="Arial"/>
                <w:sz w:val="22"/>
                <w:szCs w:val="22"/>
              </w:rPr>
              <w:t>During a practical assessment, under observation by an assessor, you are required to :</w:t>
            </w:r>
            <w:bookmarkStart w:id="0" w:name="_GoBack"/>
            <w:bookmarkEnd w:id="0"/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Cs w:val="22"/>
              </w:rPr>
            </w:pPr>
            <w:r w:rsidRPr="00D2457A">
              <w:rPr>
                <w:b/>
                <w:bCs/>
              </w:rPr>
              <w:t>Install Water Chiller System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Select tools, equipment and related accessories according to job requirements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Mark the location and area according to layout plan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Prepare foundation as per drawing, place, adjust and level the chiller by giving attention to safety precautions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Install Air Handling Units (AHU) at different locations inside the building according to drawing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Install seamless high-pressure MS Pipe from chiller to Air Handling Units inside the building. 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Fabricate and install G.I sheet ducting inside the building as per drawing.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Install Water Cooling Tower outside the building / roof (Only for water cooled condenser).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Install building management system (BMS) as per design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Establish the electric power supply system for the chiller &amp; air handling units and cooling tower as per Requirements &amp; Standards.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Perform Air Balancing test, Pressure test, Smoke test, etc.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Cs w:val="22"/>
              </w:rPr>
            </w:pPr>
            <w:r w:rsidRPr="00D2457A">
              <w:rPr>
                <w:rFonts w:cs="Arial"/>
                <w:color w:val="000000"/>
                <w:szCs w:val="22"/>
              </w:rPr>
              <w:t>Switch on the system and check performance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Cs w:val="22"/>
              </w:rPr>
            </w:pPr>
            <w:r w:rsidRPr="00D2457A">
              <w:rPr>
                <w:rFonts w:cs="Arial"/>
                <w:b/>
                <w:bCs/>
                <w:color w:val="000000"/>
                <w:szCs w:val="22"/>
              </w:rPr>
              <w:t>Install Air handling Equipment</w:t>
            </w:r>
            <w:r w:rsidRPr="00D2457A">
              <w:rPr>
                <w:rFonts w:cs="Arial"/>
                <w:color w:val="000000"/>
                <w:szCs w:val="22"/>
              </w:rPr>
              <w:t xml:space="preserve"> I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nstall Air handling equipment according to specification at the specified </w:t>
            </w:r>
            <w:r w:rsidRPr="00D2457A">
              <w:rPr>
                <w:rFonts w:cs="Arial"/>
                <w:color w:val="000000"/>
                <w:sz w:val="22"/>
                <w:szCs w:val="22"/>
              </w:rPr>
              <w:lastRenderedPageBreak/>
              <w:t>location (Fan) reheat coil to maintain R.H. controller (relative Humidity) as required.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Times New Roman"/>
                <w:b/>
                <w:bCs/>
              </w:rPr>
            </w:pPr>
            <w:r w:rsidRPr="00D2457A">
              <w:rPr>
                <w:rFonts w:cs="Arial"/>
                <w:color w:val="000000"/>
                <w:szCs w:val="22"/>
              </w:rPr>
              <w:t>Connect Electrical supply, piping and duct lines using specifies accessories and tools. (DRV/ motorized valve with temperature control)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Cs w:val="22"/>
              </w:rPr>
            </w:pPr>
            <w:r w:rsidRPr="00D2457A">
              <w:rPr>
                <w:rFonts w:cs="Arial"/>
                <w:b/>
                <w:bCs/>
                <w:color w:val="000000"/>
                <w:szCs w:val="22"/>
              </w:rPr>
              <w:t>.Install Ducts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Read &amp; interpret Drawings and specifications for installing ducts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Locate and mark places where ducts are to be laid, according to specifications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Install Brackets / supports for mounting of ducts as necessary</w:t>
            </w:r>
          </w:p>
          <w:p w:rsidR="00D26A25" w:rsidRPr="00D2457A" w:rsidRDefault="00D26A25" w:rsidP="00D26A25">
            <w:pPr>
              <w:ind w:left="360"/>
              <w:rPr>
                <w:b/>
                <w:bCs/>
              </w:rPr>
            </w:pPr>
          </w:p>
          <w:p w:rsidR="00D26A25" w:rsidRPr="00D2457A" w:rsidRDefault="00D26A25" w:rsidP="00D26A25">
            <w:pPr>
              <w:ind w:left="360"/>
              <w:rPr>
                <w:b/>
                <w:bCs/>
              </w:rPr>
            </w:pPr>
          </w:p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Default="001A2DE5" w:rsidP="001A2DE5"/>
          <w:p w:rsidR="001A2DE5" w:rsidRDefault="001A2DE5" w:rsidP="001A2DE5"/>
          <w:p w:rsidR="001A2DE5" w:rsidRPr="003722A3" w:rsidRDefault="001A2DE5" w:rsidP="001A2DE5">
            <w:pPr>
              <w:tabs>
                <w:tab w:val="left" w:pos="3285"/>
              </w:tabs>
            </w:pPr>
            <w:r>
              <w:tab/>
            </w:r>
          </w:p>
          <w:p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 xml:space="preserve">HEATING VENTILATION AIR CONDITIONING &amp; </w:t>
            </w: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lastRenderedPageBreak/>
              <w:t>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C755F2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27" w:type="dxa"/>
            <w:vAlign w:val="center"/>
          </w:tcPr>
          <w:p w:rsidR="009A22B7" w:rsidRDefault="009A22B7" w:rsidP="009A22B7"/>
          <w:p w:rsidR="00486A44" w:rsidRPr="003A34A1" w:rsidRDefault="00B958DB" w:rsidP="00486A44">
            <w:pPr>
              <w:rPr>
                <w:b/>
                <w:bCs/>
              </w:rPr>
            </w:pPr>
            <w:r>
              <w:rPr>
                <w:b/>
                <w:bCs/>
              </w:rPr>
              <w:t>0713E&amp;E-5.</w:t>
            </w:r>
            <w:r>
              <w:rPr>
                <w:b/>
                <w:bCs/>
              </w:rPr>
              <w:tab/>
              <w:t>Install Central Air Conditioning System</w:t>
            </w:r>
          </w:p>
          <w:p w:rsidR="002B23CD" w:rsidRPr="00247091" w:rsidRDefault="002B23CD" w:rsidP="009A22B7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193DCE" w:rsidRPr="00193DCE" w:rsidRDefault="00193DCE" w:rsidP="00193DCE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sz w:val="22"/>
                <w:szCs w:val="22"/>
              </w:rPr>
              <w:t>Install Water Chiller System</w:t>
            </w:r>
          </w:p>
          <w:p w:rsidR="00193DCE" w:rsidRPr="00193DCE" w:rsidRDefault="00193DCE" w:rsidP="00193DCE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Ducts</w:t>
            </w:r>
          </w:p>
          <w:p w:rsidR="00193DCE" w:rsidRPr="00193DCE" w:rsidRDefault="00193DCE" w:rsidP="00193DCE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Air handling Equipment</w:t>
            </w:r>
          </w:p>
          <w:p w:rsidR="002B23CD" w:rsidRPr="001A2DE5" w:rsidRDefault="002B23CD" w:rsidP="00C757BA">
            <w:pPr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595" style="position:absolute;margin-left:7.35pt;margin-top:3.6pt;width:28.5pt;height:12.9pt;z-index:25252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596" style="position:absolute;margin-left:9.7pt;margin-top:3.05pt;width:28.5pt;height:12.9pt;z-index:25252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598" style="position:absolute;margin-left:8.35pt;margin-top:1.7pt;width:28.45pt;height:12.85pt;z-index:252524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597" style="position:absolute;margin-left:-43.5pt;margin-top:2pt;width:28.45pt;height:12.85pt;z-index:25252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Mark the location and area according to layout plan 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9" style="position:absolute;margin-left:7.55pt;margin-top:2.5pt;width:28.45pt;height:12.85pt;z-index:252525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0" style="position:absolute;margin-left:9.3pt;margin-top:2.5pt;width:28.45pt;height:12.85pt;z-index:252526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Prepare foundation as per drawing, place, adjust and level the chiller by giving attention to safety precautions 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1" style="position:absolute;margin-left:8.3pt;margin-top:3.95pt;width:28.5pt;height:12.9pt;z-index:25252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2" style="position:absolute;margin-left:10.05pt;margin-top:3.95pt;width:28.5pt;height:12.9pt;z-index:25252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Air Handling Units (AHU) at different locations inside the building according to drawing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3" style="position:absolute;margin-left:7.9pt;margin-top:2.5pt;width:28.5pt;height:12.9pt;z-index:25252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4" style="position:absolute;margin-left:10.2pt;margin-top:3.05pt;width:28.45pt;height:12.85pt;z-index:25253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Install seamless high-pressure MS Pipe from chiller to Air Handling Units inside the building.  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Fabricate and install G.I sheet ducting inside the building as per drawing.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8" style="position:absolute;margin-left:8.35pt;margin-top:1.7pt;width:28.45pt;height:12.85pt;z-index:252534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607" style="position:absolute;margin-left:-43.5pt;margin-top:2pt;width:28.45pt;height:12.85pt;z-index:25253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606" style="position:absolute;margin-left:8.8pt;margin-top:-18.7pt;width:28.45pt;height:12.85pt;z-index:25253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605" style="position:absolute;margin-left:-42.95pt;margin-top:-18.95pt;width:28.45pt;height:12.85pt;z-index:25253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Install Water Cooling Tower outside the building / roof (Only for water cooled condenser). 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9" style="position:absolute;margin-left:8.3pt;margin-top:3.95pt;width:28.5pt;height:12.9pt;z-index:25253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0" style="position:absolute;margin-left:10.05pt;margin-top:3.95pt;width:28.5pt;height:12.9pt;z-index:25253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building management system (BMS) as per design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1" style="position:absolute;margin-left:7.9pt;margin-top:2.5pt;width:28.5pt;height:12.9pt;z-index:25253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2" style="position:absolute;margin-left:10.2pt;margin-top:3.05pt;width:28.45pt;height:12.85pt;z-index:25253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Establish the electric power supply system for the chiller &amp; air handling units and cooling tower as per Requirements &amp; Standards.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3" style="position:absolute;margin-left:7.35pt;margin-top:3.6pt;width:28.5pt;height:12.9pt;z-index:25253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4" style="position:absolute;margin-left:9.7pt;margin-top:3.05pt;width:28.5pt;height:12.9pt;z-index:25254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Perform Air Balancing test, Pressure test, Smoke test, etc.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5" style="position:absolute;margin-left:7.35pt;margin-top:3.6pt;width:28.5pt;height:12.9pt;z-index:25254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6" style="position:absolute;margin-left:9.7pt;margin-top:3.05pt;width:28.5pt;height:12.9pt;z-index:25254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Switch on the system and check performance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7" style="position:absolute;margin-left:8.3pt;margin-top:3.95pt;width:28.5pt;height:12.9pt;z-index:25254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8" style="position:absolute;margin-left:10.05pt;margin-top:3.95pt;width:28.5pt;height:12.9pt;z-index:25254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nstall Air handling equipment according to specification at the specified location (Fan) reheat coil to maintain R.H. controller (relative Humidity) as required.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9" style="position:absolute;margin-left:7.9pt;margin-top:2.5pt;width:28.5pt;height:12.9pt;z-index:25254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0" style="position:absolute;margin-left:10.2pt;margin-top:3.05pt;width:28.45pt;height:12.85pt;z-index:25254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Times New Roman"/>
                <w:b/>
                <w:bCs/>
              </w:rPr>
            </w:pPr>
            <w:r w:rsidRPr="00D1672D">
              <w:rPr>
                <w:rFonts w:cs="Arial"/>
                <w:color w:val="000000"/>
              </w:rPr>
              <w:t>Connect Electrical supply, piping and duct lines using specifies accessories and tools. (DRV/ motorized valve with temperature control)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1" style="position:absolute;margin-left:7.35pt;margin-top:3.6pt;width:28.5pt;height:12.9pt;z-index:25254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2" style="position:absolute;margin-left:9.7pt;margin-top:3.05pt;width:28.5pt;height:12.9pt;z-index:25254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Read &amp; interpret Drawings and specifications for installing ducts 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3" style="position:absolute;margin-left:7.35pt;margin-top:3.6pt;width:28.5pt;height:12.9pt;z-index:25254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D1672D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4" style="position:absolute;margin-left:9.7pt;margin-top:3.05pt;width:28.5pt;height:12.9pt;z-index:25255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46177B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C755F2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1D75E2" w:rsidRPr="003A34A1" w:rsidRDefault="00B958DB" w:rsidP="001D75E2">
            <w:pPr>
              <w:rPr>
                <w:b/>
                <w:bCs/>
              </w:rPr>
            </w:pPr>
            <w:r>
              <w:rPr>
                <w:b/>
                <w:bCs/>
              </w:rPr>
              <w:t>0713E&amp;E-5.</w:t>
            </w:r>
            <w:r>
              <w:rPr>
                <w:b/>
                <w:bCs/>
              </w:rPr>
              <w:tab/>
              <w:t>Install Central Air Conditioning System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46177B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93DCE" w:rsidRPr="00193DCE" w:rsidRDefault="006055AA" w:rsidP="00193DCE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/>
              </w:rPr>
              <w:t xml:space="preserve"> </w:t>
            </w:r>
            <w:r w:rsidR="00193DCE" w:rsidRPr="00193DCE">
              <w:rPr>
                <w:sz w:val="22"/>
                <w:szCs w:val="22"/>
              </w:rPr>
              <w:t>Install Water Chiller System</w:t>
            </w:r>
          </w:p>
          <w:p w:rsidR="00193DCE" w:rsidRPr="00193DCE" w:rsidRDefault="00193DCE" w:rsidP="00193DCE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Ducts</w:t>
            </w:r>
          </w:p>
          <w:p w:rsidR="00193DCE" w:rsidRPr="00193DCE" w:rsidRDefault="00193DCE" w:rsidP="00193DCE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Air handling Equipment</w:t>
            </w:r>
          </w:p>
          <w:p w:rsidR="00C05385" w:rsidRPr="006055AA" w:rsidRDefault="00C05385" w:rsidP="00193DCE">
            <w:pPr>
              <w:rPr>
                <w:rFonts w:ascii="Arial" w:eastAsia="Arial" w:hAnsi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1672D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559" style="position:absolute;margin-left:7.55pt;margin-top:2.5pt;width:28.45pt;height:12.85pt;z-index:252483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560" style="position:absolute;margin-left:9.3pt;margin-top:2.5pt;width:28.45pt;height:12.85pt;z-index:25248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561" style="position:absolute;margin-left:8.3pt;margin-top:3.95pt;width:28.5pt;height:12.9pt;z-index:25248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562" style="position:absolute;margin-left:10.05pt;margin-top:3.95pt;width:28.5pt;height:12.9pt;z-index:25248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Mark the location and area according to layout plan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563" style="position:absolute;margin-left:7.9pt;margin-top:2.5pt;width:28.5pt;height:12.9pt;z-index:25248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564" style="position:absolute;margin-left:10.2pt;margin-top:3.05pt;width:28.45pt;height:12.85pt;z-index:25248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Prepare foundation as per drawing, place, adjust and level the chiller by giving attention to safety precautions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565" style="position:absolute;margin-left:7.35pt;margin-top:3.6pt;width:28.5pt;height:12.9pt;z-index:25248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566" style="position:absolute;margin-left:9.7pt;margin-top:3.05pt;width:28.5pt;height:12.9pt;z-index:25249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Air Handling Units (AHU) at different locations inside the building according to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567" style="position:absolute;margin-left:11.3pt;margin-top:12pt;width:28.45pt;height:12.85pt;z-index:25249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568" style="position:absolute;margin-left:9.05pt;margin-top:9.7pt;width:28.45pt;height:12.85pt;z-index:252492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Install seamless high-pressure MS Pipe from chiller to Air Handling Units inside the building.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570" style="position:absolute;margin-left:8.35pt;margin-top:1.7pt;width:28.45pt;height:12.85pt;z-index:252494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569" style="position:absolute;margin-left:-43.5pt;margin-top:2pt;width:28.45pt;height:12.85pt;z-index:25249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Fabricate and install G.I sheet ducting inside the building as per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571" style="position:absolute;margin-left:6.95pt;margin-top:2.4pt;width:28.5pt;height:12.9pt;z-index:25249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572" style="position:absolute;margin-left:9.35pt;margin-top:2.4pt;width:28.45pt;height:12.85pt;z-index:25249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Install Water Cooling Tower outside the building / roof (Only for water cooled condenser).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573" style="position:absolute;margin-left:7.55pt;margin-top:2.5pt;width:28.45pt;height:12.85pt;z-index:25249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574" style="position:absolute;margin-left:9.3pt;margin-top:2.5pt;width:28.45pt;height:12.85pt;z-index:252498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building management system (BMS) as per design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575" style="position:absolute;margin-left:8.5pt;margin-top:5pt;width:28.45pt;height:12.85pt;z-index:25249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576" style="position:absolute;margin-left:9.5pt;margin-top:4.95pt;width:28.5pt;height:12.9pt;z-index:25250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Establish the electric power supply system for the chiller &amp; air handling units and cooling tower as per Requirements &amp;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577" style="position:absolute;margin-left:8.8pt;margin-top:3.4pt;width:28.5pt;height:12.9pt;z-index:25250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578" style="position:absolute;margin-left:9.5pt;margin-top:3.4pt;width:28.5pt;height:12.9pt;z-index:25250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Perform Air Balancing test, Pressure test, Smoke test, etc.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579" style="position:absolute;margin-left:6.95pt;margin-top:2.4pt;width:28.5pt;height:12.9pt;z-index:25250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580" style="position:absolute;margin-left:9.35pt;margin-top:2.4pt;width:28.45pt;height:12.85pt;z-index:25250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ind w:left="360"/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Switch on the system and check performance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1" style="position:absolute;margin-left:7.55pt;margin-top:2.5pt;width:28.45pt;height:12.85pt;z-index:252505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2" style="position:absolute;margin-left:9.3pt;margin-top:2.5pt;width:28.45pt;height:12.85pt;z-index:25250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Air handling equipment according to specification at the specified location (Fan) reheat coil to maintain R.H. controller (relative Humidity) as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3" style="position:absolute;margin-left:8.3pt;margin-top:3.95pt;width:28.5pt;height:12.9pt;z-index:25250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4" style="position:absolute;margin-left:10.05pt;margin-top:3.95pt;width:28.5pt;height:12.9pt;z-index:25250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ind w:left="360"/>
              <w:rPr>
                <w:rFonts w:cs="Times New Roman"/>
                <w:b/>
                <w:bCs/>
              </w:rPr>
            </w:pPr>
            <w:r w:rsidRPr="00D1672D">
              <w:rPr>
                <w:rFonts w:cs="Arial"/>
                <w:color w:val="000000"/>
              </w:rPr>
              <w:t>Connect Electrical supply, piping and duct lines using specifies accessories and tools. (DRV/ motorized valve with temperature control)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5" style="position:absolute;margin-left:7.9pt;margin-top:2.5pt;width:28.5pt;height:12.9pt;z-index:25250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6" style="position:absolute;margin-left:10.2pt;margin-top:3.05pt;width:28.45pt;height:12.85pt;z-index:25251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Read &amp; interpret Drawings and specifications for installing ducts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7" style="position:absolute;margin-left:6.95pt;margin-top:2.4pt;width:28.5pt;height:12.9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8" style="position:absolute;margin-left:9.35pt;margin-top:2.4pt;width:28.45pt;height:12.85pt;z-index:2525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Locate and mark places where ducts are to be laid, according to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9" style="position:absolute;margin-left:7.55pt;margin-top:2.5pt;width:28.45pt;height:12.85pt;z-index:25251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0" style="position:absolute;margin-left:9.3pt;margin-top:2.5pt;width:28.45pt;height:12.85pt;z-index:25251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Brackets / supports for mounting of ducts as necessary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1" style="position:absolute;margin-left:8.3pt;margin-top:3.95pt;width:28.5pt;height:12.9pt;z-index:25251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2" style="position:absolute;margin-left:10.05pt;margin-top:3.95pt;width:28.5pt;height:12.9pt;z-index:25251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9C14BB" w:rsidRDefault="00D1672D" w:rsidP="00D1672D">
            <w:pPr>
              <w:rPr>
                <w:b/>
                <w:b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3" style="position:absolute;margin-left:7.9pt;margin-top:2.5pt;width:28.5pt;height:12.9pt;z-index:25251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D1672D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4" style="position:absolute;margin-left:10.2pt;margin-top:3.05pt;width:28.45pt;height:12.85pt;z-index:25251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46177B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46177B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5E75DB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2A0" w:rsidRPr="003A34A1" w:rsidRDefault="00B958DB" w:rsidP="008C02A0">
            <w:pPr>
              <w:rPr>
                <w:b/>
                <w:bCs/>
              </w:rPr>
            </w:pPr>
            <w:r>
              <w:rPr>
                <w:b/>
                <w:bCs/>
              </w:rPr>
              <w:t>0713E&amp;E-5.</w:t>
            </w:r>
            <w:r>
              <w:rPr>
                <w:b/>
                <w:bCs/>
              </w:rPr>
              <w:tab/>
              <w:t>Install Central Air Conditioning System</w:t>
            </w:r>
          </w:p>
          <w:p w:rsidR="00684664" w:rsidRPr="00247091" w:rsidRDefault="00684664" w:rsidP="008C02A0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46177B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31F04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="004E1550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hang a duct in ceiling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a neck of a duct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35700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a color code for a chilled water pipe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D1672D" w:rsidP="001C6160">
            <w:pPr>
              <w:ind w:left="36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 xml:space="preserve"> 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D1672D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 xml:space="preserve">Why do we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insulate duct and pipes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Default="003951B9" w:rsidP="006E4DE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</w:t>
            </w:r>
            <w:r w:rsidR="006E4DEB">
              <w:rPr>
                <w:rFonts w:ascii="Arial" w:hAnsi="Arial" w:cs="Arial"/>
                <w:bCs/>
                <w:iCs/>
                <w:sz w:val="22"/>
                <w:szCs w:val="22"/>
              </w:rPr>
              <w:t>safeties of a chiller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  <w:p w:rsidR="00BE3FE9" w:rsidRPr="0079201D" w:rsidRDefault="00BE3FE9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A3C" w:rsidRDefault="00A95A3C" w:rsidP="00C92255">
      <w:pPr>
        <w:spacing w:after="0" w:line="240" w:lineRule="auto"/>
      </w:pPr>
      <w:r>
        <w:separator/>
      </w:r>
    </w:p>
  </w:endnote>
  <w:endnote w:type="continuationSeparator" w:id="1">
    <w:p w:rsidR="00A95A3C" w:rsidRDefault="00A95A3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46177B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D1672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A3C" w:rsidRDefault="00A95A3C" w:rsidP="00C92255">
      <w:pPr>
        <w:spacing w:after="0" w:line="240" w:lineRule="auto"/>
      </w:pPr>
      <w:r>
        <w:separator/>
      </w:r>
    </w:p>
  </w:footnote>
  <w:footnote w:type="continuationSeparator" w:id="1">
    <w:p w:rsidR="00A95A3C" w:rsidRDefault="00A95A3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66C0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F52F7"/>
    <w:multiLevelType w:val="hybridMultilevel"/>
    <w:tmpl w:val="33025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4D6286D"/>
    <w:multiLevelType w:val="hybridMultilevel"/>
    <w:tmpl w:val="172A2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8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0342F0"/>
    <w:multiLevelType w:val="hybridMultilevel"/>
    <w:tmpl w:val="58869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F34F6E"/>
    <w:multiLevelType w:val="hybridMultilevel"/>
    <w:tmpl w:val="ED70A1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9D604D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5">
    <w:nsid w:val="79A33DFE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25"/>
  </w:num>
  <w:num w:numId="5">
    <w:abstractNumId w:val="14"/>
  </w:num>
  <w:num w:numId="6">
    <w:abstractNumId w:val="23"/>
  </w:num>
  <w:num w:numId="7">
    <w:abstractNumId w:val="12"/>
  </w:num>
  <w:num w:numId="8">
    <w:abstractNumId w:val="13"/>
  </w:num>
  <w:num w:numId="9">
    <w:abstractNumId w:val="10"/>
  </w:num>
  <w:num w:numId="10">
    <w:abstractNumId w:val="27"/>
  </w:num>
  <w:num w:numId="11">
    <w:abstractNumId w:val="4"/>
  </w:num>
  <w:num w:numId="12">
    <w:abstractNumId w:val="7"/>
  </w:num>
  <w:num w:numId="13">
    <w:abstractNumId w:val="19"/>
  </w:num>
  <w:num w:numId="14">
    <w:abstractNumId w:val="24"/>
  </w:num>
  <w:num w:numId="15">
    <w:abstractNumId w:val="18"/>
  </w:num>
  <w:num w:numId="16">
    <w:abstractNumId w:val="33"/>
  </w:num>
  <w:num w:numId="17">
    <w:abstractNumId w:val="30"/>
  </w:num>
  <w:num w:numId="18">
    <w:abstractNumId w:val="0"/>
  </w:num>
  <w:num w:numId="19">
    <w:abstractNumId w:val="1"/>
  </w:num>
  <w:num w:numId="20">
    <w:abstractNumId w:val="9"/>
  </w:num>
  <w:num w:numId="21">
    <w:abstractNumId w:val="22"/>
  </w:num>
  <w:num w:numId="22">
    <w:abstractNumId w:val="11"/>
  </w:num>
  <w:num w:numId="23">
    <w:abstractNumId w:val="36"/>
  </w:num>
  <w:num w:numId="24">
    <w:abstractNumId w:val="3"/>
  </w:num>
  <w:num w:numId="25">
    <w:abstractNumId w:val="26"/>
  </w:num>
  <w:num w:numId="26">
    <w:abstractNumId w:val="32"/>
  </w:num>
  <w:num w:numId="27">
    <w:abstractNumId w:val="17"/>
  </w:num>
  <w:num w:numId="28">
    <w:abstractNumId w:val="34"/>
  </w:num>
  <w:num w:numId="29">
    <w:abstractNumId w:val="17"/>
  </w:num>
  <w:num w:numId="30">
    <w:abstractNumId w:val="29"/>
  </w:num>
  <w:num w:numId="31">
    <w:abstractNumId w:val="5"/>
  </w:num>
  <w:num w:numId="32">
    <w:abstractNumId w:val="37"/>
  </w:num>
  <w:num w:numId="33">
    <w:abstractNumId w:val="28"/>
  </w:num>
  <w:num w:numId="34">
    <w:abstractNumId w:val="8"/>
  </w:num>
  <w:num w:numId="35">
    <w:abstractNumId w:val="20"/>
  </w:num>
  <w:num w:numId="36">
    <w:abstractNumId w:val="31"/>
  </w:num>
  <w:num w:numId="37">
    <w:abstractNumId w:val="35"/>
  </w:num>
  <w:num w:numId="38">
    <w:abstractNumId w:val="2"/>
  </w:num>
  <w:num w:numId="39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35B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93DCE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1869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F9A"/>
    <w:rsid w:val="00454016"/>
    <w:rsid w:val="00456DBA"/>
    <w:rsid w:val="0046177B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1550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4410E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4DE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6DC2"/>
    <w:rsid w:val="00753B17"/>
    <w:rsid w:val="0076179D"/>
    <w:rsid w:val="00761C51"/>
    <w:rsid w:val="007671B7"/>
    <w:rsid w:val="007679E8"/>
    <w:rsid w:val="00767E37"/>
    <w:rsid w:val="00773E0C"/>
    <w:rsid w:val="00781501"/>
    <w:rsid w:val="00783765"/>
    <w:rsid w:val="0079201D"/>
    <w:rsid w:val="0079355E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9624E"/>
    <w:rsid w:val="008A62CE"/>
    <w:rsid w:val="008A67EC"/>
    <w:rsid w:val="008B7A0C"/>
    <w:rsid w:val="008C02A0"/>
    <w:rsid w:val="008C66DB"/>
    <w:rsid w:val="008C6704"/>
    <w:rsid w:val="008D020E"/>
    <w:rsid w:val="008D2C8E"/>
    <w:rsid w:val="008D4002"/>
    <w:rsid w:val="008D7F59"/>
    <w:rsid w:val="008E35B4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29B9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556B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95A3C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958DB"/>
    <w:rsid w:val="00BA20FB"/>
    <w:rsid w:val="00BA27F2"/>
    <w:rsid w:val="00BB32B1"/>
    <w:rsid w:val="00BD1B0D"/>
    <w:rsid w:val="00BD5101"/>
    <w:rsid w:val="00BE1E16"/>
    <w:rsid w:val="00BE3FE9"/>
    <w:rsid w:val="00BE685D"/>
    <w:rsid w:val="00C01B86"/>
    <w:rsid w:val="00C05385"/>
    <w:rsid w:val="00C16704"/>
    <w:rsid w:val="00C21DA2"/>
    <w:rsid w:val="00C26E6A"/>
    <w:rsid w:val="00C33AF2"/>
    <w:rsid w:val="00C341EE"/>
    <w:rsid w:val="00C34DA4"/>
    <w:rsid w:val="00C37CEE"/>
    <w:rsid w:val="00C501B7"/>
    <w:rsid w:val="00C755F2"/>
    <w:rsid w:val="00C757BA"/>
    <w:rsid w:val="00C84AF1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05B3B"/>
    <w:rsid w:val="00D11EF0"/>
    <w:rsid w:val="00D11F8F"/>
    <w:rsid w:val="00D155E9"/>
    <w:rsid w:val="00D1672D"/>
    <w:rsid w:val="00D20BEC"/>
    <w:rsid w:val="00D26A25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39BC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AB2"/>
    <w:rsid w:val="00FA0102"/>
    <w:rsid w:val="00FA658C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121</cp:revision>
  <dcterms:created xsi:type="dcterms:W3CDTF">2019-10-25T07:03:00Z</dcterms:created>
  <dcterms:modified xsi:type="dcterms:W3CDTF">2020-12-24T06:52:00Z</dcterms:modified>
</cp:coreProperties>
</file>